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240F8637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994359">
        <w:t>5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777C3ACF" w14:textId="77777777" w:rsidR="0018615C" w:rsidRPr="002B140E" w:rsidRDefault="0018615C" w:rsidP="0018615C">
            <w:r w:rsidRPr="002B140E">
              <w:t>An advanced persistent threat (APT) is an example of:</w:t>
            </w:r>
          </w:p>
          <w:p w14:paraId="062BC76D" w14:textId="5590CCD2" w:rsidR="0047589E" w:rsidRDefault="0047589E"/>
        </w:tc>
        <w:tc>
          <w:tcPr>
            <w:tcW w:w="2682" w:type="dxa"/>
          </w:tcPr>
          <w:p w14:paraId="75EA404D" w14:textId="77777777" w:rsidR="00825CEB" w:rsidRDefault="00825CEB" w:rsidP="00825CEB">
            <w:r w:rsidRPr="002B140E">
              <w:t xml:space="preserve">an insider </w:t>
            </w:r>
            <w:proofErr w:type="gramStart"/>
            <w:r w:rsidRPr="002B140E">
              <w:t>threat</w:t>
            </w:r>
            <w:proofErr w:type="gramEnd"/>
          </w:p>
          <w:p w14:paraId="35519119" w14:textId="77777777" w:rsidR="00C47DCA" w:rsidRPr="002B140E" w:rsidRDefault="00C47DCA" w:rsidP="00825CEB"/>
          <w:p w14:paraId="36B1B0A0" w14:textId="77777777" w:rsidR="00825CEB" w:rsidRDefault="00825CEB" w:rsidP="00825CEB">
            <w:r w:rsidRPr="00785705">
              <w:rPr>
                <w:highlight w:val="green"/>
              </w:rPr>
              <w:t>an external threat</w:t>
            </w:r>
          </w:p>
          <w:p w14:paraId="289D7A67" w14:textId="77777777" w:rsidR="00C47DCA" w:rsidRPr="002B140E" w:rsidRDefault="00C47DCA" w:rsidP="00825CEB"/>
          <w:p w14:paraId="59D1BE45" w14:textId="77777777" w:rsidR="00825CEB" w:rsidRDefault="00825CEB" w:rsidP="00825CEB">
            <w:r w:rsidRPr="002B140E">
              <w:t>a malware virus</w:t>
            </w:r>
          </w:p>
          <w:p w14:paraId="51800074" w14:textId="77777777" w:rsidR="00C47DCA" w:rsidRPr="002B140E" w:rsidRDefault="00C47DCA" w:rsidP="00825CEB"/>
          <w:p w14:paraId="5E7D363B" w14:textId="77777777" w:rsidR="00825CEB" w:rsidRDefault="00825CEB" w:rsidP="00825CEB">
            <w:r w:rsidRPr="002B140E">
              <w:t>a software application</w:t>
            </w:r>
          </w:p>
          <w:p w14:paraId="588E5A37" w14:textId="77777777" w:rsidR="0047589E" w:rsidRDefault="0047589E" w:rsidP="007C29F6"/>
        </w:tc>
        <w:tc>
          <w:tcPr>
            <w:tcW w:w="1743" w:type="dxa"/>
          </w:tcPr>
          <w:p w14:paraId="1B21387F" w14:textId="77777777" w:rsidR="00B20A80" w:rsidRPr="00331CD5" w:rsidRDefault="00555279" w:rsidP="00B20A80">
            <w:r>
              <w:t>C</w:t>
            </w:r>
            <w:r w:rsidR="00270189">
              <w:t xml:space="preserve">orrect. </w:t>
            </w:r>
            <w:r w:rsidR="00B20A80" w:rsidRPr="00331CD5">
              <w:t>An advanced persistent threat (APT) is an external threat that has the skills and resources to</w:t>
            </w:r>
          </w:p>
          <w:p w14:paraId="64810F6A" w14:textId="77777777" w:rsidR="00B20A80" w:rsidRPr="00331CD5" w:rsidRDefault="00B20A80" w:rsidP="00B20A80">
            <w:r w:rsidRPr="00331CD5">
              <w:t>pose an ongoing threat to an organization.</w:t>
            </w:r>
          </w:p>
          <w:p w14:paraId="6827E3F8" w14:textId="463946F3" w:rsidR="0047589E" w:rsidRDefault="0047589E"/>
        </w:tc>
        <w:tc>
          <w:tcPr>
            <w:tcW w:w="1744" w:type="dxa"/>
          </w:tcPr>
          <w:p w14:paraId="15D53D16" w14:textId="77777777" w:rsidR="00B20A80" w:rsidRPr="00331CD5" w:rsidRDefault="00760CE1" w:rsidP="00B20A80">
            <w:r>
              <w:t>In</w:t>
            </w:r>
            <w:r w:rsidR="00270189">
              <w:t xml:space="preserve">correct. </w:t>
            </w:r>
            <w:r w:rsidR="00B20A80" w:rsidRPr="00331CD5">
              <w:t>An advanced persistent threat (APT) is an external threat that has the skills and resources to</w:t>
            </w:r>
          </w:p>
          <w:p w14:paraId="309527CB" w14:textId="77777777" w:rsidR="00B20A80" w:rsidRPr="00331CD5" w:rsidRDefault="00B20A80" w:rsidP="00B20A80">
            <w:r w:rsidRPr="00331CD5">
              <w:t>pose an ongoing threat to an organization.</w:t>
            </w:r>
          </w:p>
          <w:p w14:paraId="5D6181D3" w14:textId="6524766D" w:rsidR="0047589E" w:rsidRDefault="0047589E" w:rsidP="00270189"/>
        </w:tc>
        <w:tc>
          <w:tcPr>
            <w:tcW w:w="1744" w:type="dxa"/>
          </w:tcPr>
          <w:p w14:paraId="00BE689A" w14:textId="1D95A42C" w:rsidR="0047589E" w:rsidRDefault="002E5D85">
            <w:r w:rsidRPr="002E5D85">
              <w:t>I will be able to understand and evaluate different threat sources.</w:t>
            </w:r>
          </w:p>
        </w:tc>
        <w:tc>
          <w:tcPr>
            <w:tcW w:w="1744" w:type="dxa"/>
          </w:tcPr>
          <w:p w14:paraId="23BF9378" w14:textId="7C1B84AF" w:rsidR="0047589E" w:rsidRDefault="00082CFD">
            <w:r>
              <w:t>5</w:t>
            </w:r>
            <w:r w:rsidR="0042265B">
              <w:t xml:space="preserve"> </w:t>
            </w:r>
            <w:r>
              <w:t>Risk Assessments</w:t>
            </w:r>
          </w:p>
        </w:tc>
        <w:tc>
          <w:tcPr>
            <w:tcW w:w="1744" w:type="dxa"/>
          </w:tcPr>
          <w:p w14:paraId="07892CED" w14:textId="2773879B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290248">
              <w:t>Understanding Threat Sources</w:t>
            </w:r>
          </w:p>
        </w:tc>
      </w:tr>
      <w:tr w:rsidR="0047589E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44A8DD22" w14:textId="77777777" w:rsidR="00607664" w:rsidRPr="002B140E" w:rsidRDefault="00607664" w:rsidP="00607664">
            <w:r w:rsidRPr="002B140E">
              <w:t>An employee mistake is an example of a(n):</w:t>
            </w:r>
          </w:p>
          <w:p w14:paraId="2B12C604" w14:textId="4C39135E" w:rsidR="0047589E" w:rsidRDefault="0047589E"/>
        </w:tc>
        <w:tc>
          <w:tcPr>
            <w:tcW w:w="2682" w:type="dxa"/>
          </w:tcPr>
          <w:p w14:paraId="760E2AFF" w14:textId="77777777" w:rsidR="00C47DCA" w:rsidRDefault="00C47DCA" w:rsidP="00C47DCA">
            <w:r w:rsidRPr="00785705">
              <w:rPr>
                <w:highlight w:val="green"/>
              </w:rPr>
              <w:t>insider threat</w:t>
            </w:r>
          </w:p>
          <w:p w14:paraId="6FEB784B" w14:textId="77777777" w:rsidR="00C47DCA" w:rsidRPr="002B140E" w:rsidRDefault="00C47DCA" w:rsidP="00C47DCA"/>
          <w:p w14:paraId="189481AF" w14:textId="77777777" w:rsidR="00C47DCA" w:rsidRDefault="00C47DCA" w:rsidP="00C47DCA">
            <w:r w:rsidRPr="002B140E">
              <w:t>hacking group</w:t>
            </w:r>
          </w:p>
          <w:p w14:paraId="47D2F839" w14:textId="77777777" w:rsidR="00C47DCA" w:rsidRPr="002B140E" w:rsidRDefault="00C47DCA" w:rsidP="00C47DCA"/>
          <w:p w14:paraId="143FD298" w14:textId="77777777" w:rsidR="00C47DCA" w:rsidRDefault="00C47DCA" w:rsidP="00C47DCA">
            <w:r w:rsidRPr="002B140E">
              <w:t>external threat</w:t>
            </w:r>
          </w:p>
          <w:p w14:paraId="4AAD0D5A" w14:textId="77777777" w:rsidR="00C47DCA" w:rsidRPr="002B140E" w:rsidRDefault="00C47DCA" w:rsidP="00C47DCA"/>
          <w:p w14:paraId="6F7ED7A6" w14:textId="77777777" w:rsidR="00C47DCA" w:rsidRDefault="00C47DCA" w:rsidP="00C47DCA">
            <w:r w:rsidRPr="002B140E">
              <w:t>third-party threat</w:t>
            </w:r>
          </w:p>
          <w:p w14:paraId="0A434011" w14:textId="77777777" w:rsidR="0047589E" w:rsidRDefault="0047589E"/>
        </w:tc>
        <w:tc>
          <w:tcPr>
            <w:tcW w:w="1743" w:type="dxa"/>
          </w:tcPr>
          <w:p w14:paraId="56C92C5C" w14:textId="77777777" w:rsidR="006B3BF2" w:rsidRPr="00331CD5" w:rsidRDefault="001B4D0F" w:rsidP="006B3BF2">
            <w:r>
              <w:t>Correct.</w:t>
            </w:r>
            <w:r w:rsidR="00190C13">
              <w:t xml:space="preserve"> </w:t>
            </w:r>
            <w:r w:rsidR="006B3BF2" w:rsidRPr="00331CD5">
              <w:t>An insider threat originates from within an organization and can include disgruntled or</w:t>
            </w:r>
          </w:p>
          <w:p w14:paraId="7EB7ABD8" w14:textId="77777777" w:rsidR="006B3BF2" w:rsidRPr="00331CD5" w:rsidRDefault="006B3BF2" w:rsidP="006B3BF2">
            <w:r w:rsidRPr="00331CD5">
              <w:t>departing employees and employee mistakes.</w:t>
            </w:r>
          </w:p>
          <w:p w14:paraId="50FD7546" w14:textId="67488948" w:rsidR="0047589E" w:rsidRDefault="0047589E"/>
        </w:tc>
        <w:tc>
          <w:tcPr>
            <w:tcW w:w="1744" w:type="dxa"/>
          </w:tcPr>
          <w:p w14:paraId="1E97974A" w14:textId="77777777" w:rsidR="006B3BF2" w:rsidRPr="00331CD5" w:rsidRDefault="001B4D0F" w:rsidP="006B3BF2">
            <w:r>
              <w:t>Incorrect.</w:t>
            </w:r>
            <w:r w:rsidR="00190C13">
              <w:t xml:space="preserve"> </w:t>
            </w:r>
            <w:r w:rsidR="006B3BF2" w:rsidRPr="00331CD5">
              <w:t>An insider threat originates from within an organization and can include disgruntled or</w:t>
            </w:r>
          </w:p>
          <w:p w14:paraId="3893AF67" w14:textId="77777777" w:rsidR="006B3BF2" w:rsidRPr="00331CD5" w:rsidRDefault="006B3BF2" w:rsidP="006B3BF2">
            <w:r w:rsidRPr="00331CD5">
              <w:t>departing employees and employee mistakes.</w:t>
            </w:r>
          </w:p>
          <w:p w14:paraId="2688DD41" w14:textId="14BCC645" w:rsidR="0047589E" w:rsidRDefault="0047589E"/>
        </w:tc>
        <w:tc>
          <w:tcPr>
            <w:tcW w:w="1744" w:type="dxa"/>
          </w:tcPr>
          <w:p w14:paraId="6B9CC819" w14:textId="61E99CF6" w:rsidR="0047589E" w:rsidRDefault="002E5D85">
            <w:r w:rsidRPr="002E5D85">
              <w:t>I will be able to understand and evaluate different threat sources.</w:t>
            </w:r>
          </w:p>
        </w:tc>
        <w:tc>
          <w:tcPr>
            <w:tcW w:w="1744" w:type="dxa"/>
          </w:tcPr>
          <w:p w14:paraId="78B55DD7" w14:textId="51E1DC60" w:rsidR="0047589E" w:rsidRDefault="00082CFD">
            <w:r>
              <w:t>5 Risk Assessments</w:t>
            </w:r>
          </w:p>
        </w:tc>
        <w:tc>
          <w:tcPr>
            <w:tcW w:w="1744" w:type="dxa"/>
          </w:tcPr>
          <w:p w14:paraId="60DDFD8F" w14:textId="20B632BD" w:rsidR="0047589E" w:rsidRDefault="0042265B">
            <w:r>
              <w:t xml:space="preserve">Section A: </w:t>
            </w:r>
            <w:r w:rsidR="00290248">
              <w:t>Understanding Threat Sources</w:t>
            </w:r>
          </w:p>
        </w:tc>
      </w:tr>
      <w:tr w:rsidR="001B4D0F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lastRenderedPageBreak/>
              <w:t>3</w:t>
            </w:r>
          </w:p>
        </w:tc>
        <w:tc>
          <w:tcPr>
            <w:tcW w:w="2126" w:type="dxa"/>
          </w:tcPr>
          <w:p w14:paraId="089EC82F" w14:textId="77777777" w:rsidR="00F5046A" w:rsidRPr="002B140E" w:rsidRDefault="00F5046A" w:rsidP="00F5046A">
            <w:r w:rsidRPr="002B140E">
              <w:t xml:space="preserve">Why is it important to identify threat sources and understand </w:t>
            </w:r>
            <w:proofErr w:type="gramStart"/>
            <w:r w:rsidRPr="002B140E">
              <w:t>their</w:t>
            </w:r>
            <w:proofErr w:type="gramEnd"/>
          </w:p>
          <w:p w14:paraId="4E7264C0" w14:textId="77777777" w:rsidR="00F5046A" w:rsidRPr="002B140E" w:rsidRDefault="00F5046A" w:rsidP="00F5046A">
            <w:r w:rsidRPr="002B140E">
              <w:t>motivations?</w:t>
            </w:r>
          </w:p>
          <w:p w14:paraId="3D04B9E5" w14:textId="33CE339C" w:rsidR="001B4D0F" w:rsidRDefault="001B4D0F" w:rsidP="001B4D0F"/>
        </w:tc>
        <w:tc>
          <w:tcPr>
            <w:tcW w:w="2682" w:type="dxa"/>
          </w:tcPr>
          <w:p w14:paraId="0CDEF8EC" w14:textId="77777777" w:rsidR="00A91B78" w:rsidRDefault="00A91B78" w:rsidP="00A91B78">
            <w:r w:rsidRPr="002B140E">
              <w:t>to prevent disloyal employees from betraying their organization</w:t>
            </w:r>
          </w:p>
          <w:p w14:paraId="5B189797" w14:textId="77777777" w:rsidR="00A91B78" w:rsidRPr="002B140E" w:rsidRDefault="00A91B78" w:rsidP="00A91B78"/>
          <w:p w14:paraId="61003FD6" w14:textId="77777777" w:rsidR="00A91B78" w:rsidRDefault="00A91B78" w:rsidP="00A91B78">
            <w:r w:rsidRPr="00622ADE">
              <w:rPr>
                <w:highlight w:val="green"/>
              </w:rPr>
              <w:t>to implement effective strategies against different threat sources</w:t>
            </w:r>
          </w:p>
          <w:p w14:paraId="14630325" w14:textId="77777777" w:rsidR="00A91B78" w:rsidRPr="002B140E" w:rsidRDefault="00A91B78" w:rsidP="00A91B78"/>
          <w:p w14:paraId="619DE73B" w14:textId="77777777" w:rsidR="00A91B78" w:rsidRDefault="00A91B78" w:rsidP="00A91B78">
            <w:r w:rsidRPr="002B140E">
              <w:t>to recognize weaknesses in computer systems</w:t>
            </w:r>
          </w:p>
          <w:p w14:paraId="01404449" w14:textId="77777777" w:rsidR="00A91B78" w:rsidRPr="002B140E" w:rsidRDefault="00A91B78" w:rsidP="00A91B78"/>
          <w:p w14:paraId="01BCB142" w14:textId="77777777" w:rsidR="00A91B78" w:rsidRDefault="00A91B78" w:rsidP="00A91B78">
            <w:r w:rsidRPr="002B140E">
              <w:t>to prevent financial threats that harm thousands of people</w:t>
            </w:r>
          </w:p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3" w:type="dxa"/>
          </w:tcPr>
          <w:p w14:paraId="36E6F376" w14:textId="77777777" w:rsidR="009162C4" w:rsidRPr="00331CD5" w:rsidRDefault="001B4D0F" w:rsidP="009162C4">
            <w:r>
              <w:t>Correct.</w:t>
            </w:r>
            <w:r w:rsidR="004775D0">
              <w:t xml:space="preserve"> </w:t>
            </w:r>
            <w:r w:rsidR="009162C4" w:rsidRPr="00331CD5">
              <w:t>It is important for an organization to consider potential threat sources because that will affect</w:t>
            </w:r>
          </w:p>
          <w:p w14:paraId="5516B5DB" w14:textId="77777777" w:rsidR="009162C4" w:rsidRPr="00331CD5" w:rsidRDefault="009162C4" w:rsidP="009162C4">
            <w:r w:rsidRPr="00331CD5">
              <w:t>how to defend against them.</w:t>
            </w:r>
          </w:p>
          <w:p w14:paraId="6932F530" w14:textId="634B710B" w:rsidR="001B4D0F" w:rsidRDefault="001B4D0F" w:rsidP="001B4D0F"/>
        </w:tc>
        <w:tc>
          <w:tcPr>
            <w:tcW w:w="1744" w:type="dxa"/>
          </w:tcPr>
          <w:p w14:paraId="75A78C81" w14:textId="77777777" w:rsidR="00E44C6B" w:rsidRPr="00331CD5" w:rsidRDefault="001B4D0F" w:rsidP="00E44C6B">
            <w:r>
              <w:t>Incorrect.</w:t>
            </w:r>
            <w:r w:rsidR="004775D0">
              <w:t xml:space="preserve"> </w:t>
            </w:r>
            <w:r w:rsidR="00E44C6B" w:rsidRPr="00331CD5">
              <w:t>It is important for an organization to consider potential threat sources because that will affect</w:t>
            </w:r>
          </w:p>
          <w:p w14:paraId="37C6272D" w14:textId="77777777" w:rsidR="00E44C6B" w:rsidRPr="00331CD5" w:rsidRDefault="00E44C6B" w:rsidP="00E44C6B">
            <w:r w:rsidRPr="00331CD5">
              <w:t>how to defend against them.</w:t>
            </w:r>
          </w:p>
          <w:p w14:paraId="62F51438" w14:textId="47D9BBFE" w:rsidR="001B4D0F" w:rsidRDefault="001B4D0F" w:rsidP="001B4D0F"/>
        </w:tc>
        <w:tc>
          <w:tcPr>
            <w:tcW w:w="1744" w:type="dxa"/>
          </w:tcPr>
          <w:p w14:paraId="6F1583C1" w14:textId="763C4768" w:rsidR="001B4D0F" w:rsidRDefault="002E5D85" w:rsidP="001B4D0F">
            <w:r w:rsidRPr="002E5D85">
              <w:t>I will be able to understand standard cybersecurity testing and assessments.</w:t>
            </w:r>
          </w:p>
        </w:tc>
        <w:tc>
          <w:tcPr>
            <w:tcW w:w="1744" w:type="dxa"/>
          </w:tcPr>
          <w:p w14:paraId="276C7408" w14:textId="2F4068ED" w:rsidR="001B4D0F" w:rsidRDefault="00082CFD" w:rsidP="001B4D0F">
            <w:r>
              <w:t>5 Risk Assessments</w:t>
            </w:r>
          </w:p>
        </w:tc>
        <w:tc>
          <w:tcPr>
            <w:tcW w:w="1744" w:type="dxa"/>
          </w:tcPr>
          <w:p w14:paraId="06AC268F" w14:textId="0717E783" w:rsidR="001B4D0F" w:rsidRDefault="001B4D0F" w:rsidP="001B4D0F">
            <w:r>
              <w:t xml:space="preserve">Section B: </w:t>
            </w:r>
            <w:r w:rsidR="00CB644F">
              <w:t>Cybersecurity Assessments</w:t>
            </w:r>
            <w:r>
              <w:t xml:space="preserve"> </w:t>
            </w:r>
          </w:p>
        </w:tc>
      </w:tr>
      <w:tr w:rsidR="001B4D0F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55D82871" w14:textId="77777777" w:rsidR="00D34311" w:rsidRPr="002B140E" w:rsidRDefault="00D34311" w:rsidP="00D34311">
            <w:r w:rsidRPr="002B140E">
              <w:t>Which of the following is an example of an ineffective security feature?</w:t>
            </w:r>
          </w:p>
          <w:p w14:paraId="5E81CBC1" w14:textId="77777777" w:rsidR="001B4D0F" w:rsidRDefault="001B4D0F" w:rsidP="001B4D0F"/>
        </w:tc>
        <w:tc>
          <w:tcPr>
            <w:tcW w:w="2682" w:type="dxa"/>
          </w:tcPr>
          <w:p w14:paraId="778B3D16" w14:textId="77777777" w:rsidR="00A654C0" w:rsidRDefault="00A654C0" w:rsidP="00A654C0">
            <w:r w:rsidRPr="00904D7D">
              <w:rPr>
                <w:highlight w:val="green"/>
              </w:rPr>
              <w:t>large windows</w:t>
            </w:r>
          </w:p>
          <w:p w14:paraId="43E15E7A" w14:textId="77777777" w:rsidR="00A654C0" w:rsidRPr="002B140E" w:rsidRDefault="00A654C0" w:rsidP="00A654C0"/>
          <w:p w14:paraId="33B37F03" w14:textId="77777777" w:rsidR="00A654C0" w:rsidRDefault="00A654C0" w:rsidP="00A654C0">
            <w:r w:rsidRPr="002B140E">
              <w:t>thick walls</w:t>
            </w:r>
          </w:p>
          <w:p w14:paraId="7E39A1E9" w14:textId="77777777" w:rsidR="00A654C0" w:rsidRPr="002B140E" w:rsidRDefault="00A654C0" w:rsidP="00A654C0"/>
          <w:p w14:paraId="081C600C" w14:textId="77777777" w:rsidR="00A654C0" w:rsidRDefault="00A654C0" w:rsidP="00A654C0">
            <w:r w:rsidRPr="002B140E">
              <w:t>a single entrance</w:t>
            </w:r>
          </w:p>
          <w:p w14:paraId="5C6E1899" w14:textId="77777777" w:rsidR="00A654C0" w:rsidRPr="002B140E" w:rsidRDefault="00A654C0" w:rsidP="00A654C0"/>
          <w:p w14:paraId="439D6A8D" w14:textId="77777777" w:rsidR="00A654C0" w:rsidRDefault="00A654C0" w:rsidP="00A654C0">
            <w:r w:rsidRPr="002B140E">
              <w:t>security guards</w:t>
            </w:r>
          </w:p>
          <w:p w14:paraId="34728973" w14:textId="13351C4C" w:rsidR="001B4D0F" w:rsidRDefault="001B4D0F" w:rsidP="001B4D0F"/>
        </w:tc>
        <w:tc>
          <w:tcPr>
            <w:tcW w:w="1743" w:type="dxa"/>
          </w:tcPr>
          <w:p w14:paraId="7C8F3783" w14:textId="77777777" w:rsidR="008815B3" w:rsidRPr="00331CD5" w:rsidRDefault="001B4D0F" w:rsidP="008815B3">
            <w:r>
              <w:t>Correct.</w:t>
            </w:r>
            <w:r w:rsidR="00761BB8">
              <w:t xml:space="preserve"> </w:t>
            </w:r>
            <w:r w:rsidR="008815B3" w:rsidRPr="00331CD5">
              <w:t>Large windows provide easier access and make a building more vulnerable to threats.</w:t>
            </w:r>
          </w:p>
          <w:p w14:paraId="290FCE8E" w14:textId="1D518544" w:rsidR="001B4D0F" w:rsidRDefault="001B4D0F" w:rsidP="001B4D0F"/>
        </w:tc>
        <w:tc>
          <w:tcPr>
            <w:tcW w:w="1744" w:type="dxa"/>
          </w:tcPr>
          <w:p w14:paraId="1F59EBA6" w14:textId="77777777" w:rsidR="008815B3" w:rsidRPr="00331CD5" w:rsidRDefault="001B4D0F" w:rsidP="008815B3">
            <w:r>
              <w:t>Incorrect.</w:t>
            </w:r>
            <w:r w:rsidR="00761BB8">
              <w:t xml:space="preserve"> </w:t>
            </w:r>
            <w:r w:rsidR="008815B3" w:rsidRPr="00331CD5">
              <w:t>Large windows provide easier access and make a building more vulnerable to threats.</w:t>
            </w:r>
          </w:p>
          <w:p w14:paraId="5E73E5E4" w14:textId="57B1F913" w:rsidR="001B4D0F" w:rsidRDefault="001B4D0F" w:rsidP="001B4D0F"/>
        </w:tc>
        <w:tc>
          <w:tcPr>
            <w:tcW w:w="1744" w:type="dxa"/>
          </w:tcPr>
          <w:p w14:paraId="1F474089" w14:textId="23CAEC32" w:rsidR="001B4D0F" w:rsidRDefault="002E5D85" w:rsidP="001B4D0F">
            <w:r w:rsidRPr="002E5D85">
              <w:t>I will be able to understand standard cybersecurity testing and assessments.</w:t>
            </w:r>
          </w:p>
        </w:tc>
        <w:tc>
          <w:tcPr>
            <w:tcW w:w="1744" w:type="dxa"/>
          </w:tcPr>
          <w:p w14:paraId="0B83800B" w14:textId="6640CCFF" w:rsidR="001B4D0F" w:rsidRDefault="00082CFD" w:rsidP="001B4D0F">
            <w:r>
              <w:t>5 Risk Assessments</w:t>
            </w:r>
          </w:p>
        </w:tc>
        <w:tc>
          <w:tcPr>
            <w:tcW w:w="1744" w:type="dxa"/>
          </w:tcPr>
          <w:p w14:paraId="4ED3E948" w14:textId="71767624" w:rsidR="001B4D0F" w:rsidRDefault="001B4D0F" w:rsidP="001B4D0F">
            <w:r>
              <w:t xml:space="preserve">Section B: </w:t>
            </w:r>
            <w:r w:rsidR="00CB644F">
              <w:t>Cybersecurity Assessments</w:t>
            </w:r>
          </w:p>
        </w:tc>
      </w:tr>
      <w:tr w:rsidR="001B4D0F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04D81DC0" w14:textId="37CFE00D" w:rsidR="001B4D0F" w:rsidRDefault="00A30870" w:rsidP="001B4D0F">
            <w:r w:rsidRPr="002B140E">
              <w:t>What is the best description of penetration testing?</w:t>
            </w:r>
          </w:p>
        </w:tc>
        <w:tc>
          <w:tcPr>
            <w:tcW w:w="2682" w:type="dxa"/>
          </w:tcPr>
          <w:p w14:paraId="03CCC1EC" w14:textId="77777777" w:rsidR="00F7626E" w:rsidRDefault="00F7626E" w:rsidP="00F7626E">
            <w:r w:rsidRPr="002B140E">
              <w:t>a broad, shallow look at potential security risks for an organization</w:t>
            </w:r>
          </w:p>
          <w:p w14:paraId="4483A21A" w14:textId="77777777" w:rsidR="00F7626E" w:rsidRPr="002B140E" w:rsidRDefault="00F7626E" w:rsidP="00F7626E"/>
          <w:p w14:paraId="61382285" w14:textId="77777777" w:rsidR="00F7626E" w:rsidRDefault="00F7626E" w:rsidP="00F7626E">
            <w:r w:rsidRPr="002B140E">
              <w:t>an automated process that is very quick and simple to complete</w:t>
            </w:r>
          </w:p>
          <w:p w14:paraId="42C0AB1C" w14:textId="77777777" w:rsidR="00F7626E" w:rsidRPr="002B140E" w:rsidRDefault="00F7626E" w:rsidP="00F7626E"/>
          <w:p w14:paraId="41913377" w14:textId="77777777" w:rsidR="00F7626E" w:rsidRDefault="00F7626E" w:rsidP="00F7626E">
            <w:r w:rsidRPr="002B140E">
              <w:lastRenderedPageBreak/>
              <w:t>a weakness or flaw in a system that can cause damage to an entire network</w:t>
            </w:r>
          </w:p>
          <w:p w14:paraId="31DA02CD" w14:textId="77777777" w:rsidR="00F7626E" w:rsidRPr="002B140E" w:rsidRDefault="00F7626E" w:rsidP="00F7626E"/>
          <w:p w14:paraId="7A702C53" w14:textId="77777777" w:rsidR="00F7626E" w:rsidRPr="009055DC" w:rsidRDefault="00F7626E" w:rsidP="00F7626E">
            <w:pPr>
              <w:rPr>
                <w:highlight w:val="green"/>
              </w:rPr>
            </w:pPr>
            <w:r w:rsidRPr="009055DC">
              <w:rPr>
                <w:highlight w:val="green"/>
              </w:rPr>
              <w:t>an in-depth exercise in which human testers look for vulnerabilities and</w:t>
            </w:r>
          </w:p>
          <w:p w14:paraId="3C617306" w14:textId="77777777" w:rsidR="00F7626E" w:rsidRPr="002B140E" w:rsidRDefault="00F7626E" w:rsidP="00F7626E">
            <w:r w:rsidRPr="009055DC">
              <w:rPr>
                <w:highlight w:val="green"/>
              </w:rPr>
              <w:t>attempt to exploit them</w:t>
            </w:r>
          </w:p>
          <w:p w14:paraId="71FA0C57" w14:textId="3DFB28E7" w:rsidR="001B4D0F" w:rsidRDefault="001B4D0F" w:rsidP="001B4D0F"/>
        </w:tc>
        <w:tc>
          <w:tcPr>
            <w:tcW w:w="1743" w:type="dxa"/>
          </w:tcPr>
          <w:p w14:paraId="1AC0A5C2" w14:textId="77777777" w:rsidR="002C029F" w:rsidRPr="00331CD5" w:rsidRDefault="001B4D0F" w:rsidP="002C029F">
            <w:r>
              <w:lastRenderedPageBreak/>
              <w:t>Correct.</w:t>
            </w:r>
            <w:r w:rsidR="00AB1869">
              <w:t xml:space="preserve"> </w:t>
            </w:r>
            <w:r w:rsidR="002C029F" w:rsidRPr="00331CD5">
              <w:t>Penetration testing is an in-depth exercise in which human testers look for vulnerabilities and</w:t>
            </w:r>
          </w:p>
          <w:p w14:paraId="6BA3B693" w14:textId="77777777" w:rsidR="002C029F" w:rsidRPr="00331CD5" w:rsidRDefault="002C029F" w:rsidP="002C029F">
            <w:r w:rsidRPr="00331CD5">
              <w:lastRenderedPageBreak/>
              <w:t>attempt to exploit them.</w:t>
            </w:r>
          </w:p>
          <w:p w14:paraId="20B84B49" w14:textId="02A020F7" w:rsidR="001B4D0F" w:rsidRDefault="001B4D0F" w:rsidP="001B4D0F"/>
        </w:tc>
        <w:tc>
          <w:tcPr>
            <w:tcW w:w="1744" w:type="dxa"/>
          </w:tcPr>
          <w:p w14:paraId="10E7B22E" w14:textId="77777777" w:rsidR="002C029F" w:rsidRPr="00331CD5" w:rsidRDefault="001B4D0F" w:rsidP="002C029F">
            <w:r>
              <w:lastRenderedPageBreak/>
              <w:t>Incorrect.</w:t>
            </w:r>
            <w:r w:rsidR="00B600D0">
              <w:t xml:space="preserve"> </w:t>
            </w:r>
            <w:r w:rsidR="002C029F" w:rsidRPr="00331CD5">
              <w:t>Penetration testing is an in-depth exercise in which human testers look for vulnerabilities and</w:t>
            </w:r>
          </w:p>
          <w:p w14:paraId="23AB3E71" w14:textId="77777777" w:rsidR="002C029F" w:rsidRPr="00331CD5" w:rsidRDefault="002C029F" w:rsidP="002C029F">
            <w:r w:rsidRPr="00331CD5">
              <w:lastRenderedPageBreak/>
              <w:t>attempt to exploit them.</w:t>
            </w:r>
          </w:p>
          <w:p w14:paraId="592CF5BA" w14:textId="7B874393" w:rsidR="001B4D0F" w:rsidRDefault="001B4D0F" w:rsidP="001B4D0F"/>
        </w:tc>
        <w:tc>
          <w:tcPr>
            <w:tcW w:w="1744" w:type="dxa"/>
          </w:tcPr>
          <w:p w14:paraId="2CDBC1FB" w14:textId="6B4A2FD4" w:rsidR="001B4D0F" w:rsidRDefault="00AA63CC" w:rsidP="001B4D0F">
            <w:r w:rsidRPr="00AA63CC">
              <w:lastRenderedPageBreak/>
              <w:t>I will be able to understand how cybersecurity protections are evaluated and prioritized.</w:t>
            </w:r>
          </w:p>
        </w:tc>
        <w:tc>
          <w:tcPr>
            <w:tcW w:w="1744" w:type="dxa"/>
          </w:tcPr>
          <w:p w14:paraId="05AD72C2" w14:textId="69A11B47" w:rsidR="001B4D0F" w:rsidRDefault="00082CFD" w:rsidP="001B4D0F">
            <w:r>
              <w:t>5 Risk Assessments</w:t>
            </w:r>
          </w:p>
        </w:tc>
        <w:tc>
          <w:tcPr>
            <w:tcW w:w="1744" w:type="dxa"/>
          </w:tcPr>
          <w:p w14:paraId="6A183545" w14:textId="52B7B2BF" w:rsidR="001B4D0F" w:rsidRDefault="001B4D0F" w:rsidP="001B4D0F">
            <w:r>
              <w:t xml:space="preserve">Section C: </w:t>
            </w:r>
            <w:r w:rsidR="00CB644F">
              <w:t>Evaluating Cybersecurity Protections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26D0B975" w14:textId="77777777" w:rsidR="007A642E" w:rsidRPr="002B140E" w:rsidRDefault="007A642E" w:rsidP="007A642E">
            <w:r w:rsidRPr="002B140E">
              <w:t>What is a key consideration for organizations when deciding whether to</w:t>
            </w:r>
          </w:p>
          <w:p w14:paraId="30678E81" w14:textId="77777777" w:rsidR="007A642E" w:rsidRPr="002B140E" w:rsidRDefault="007A642E" w:rsidP="007A642E">
            <w:r w:rsidRPr="002B140E">
              <w:t>implement cybersecurity protections?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7B8CC992" w14:textId="77777777" w:rsidR="00E951A8" w:rsidRDefault="00E951A8" w:rsidP="00E951A8">
            <w:r w:rsidRPr="002B140E">
              <w:t>the type of software they use</w:t>
            </w:r>
          </w:p>
          <w:p w14:paraId="01F593D8" w14:textId="77777777" w:rsidR="00E951A8" w:rsidRPr="002B140E" w:rsidRDefault="00E951A8" w:rsidP="00E951A8"/>
          <w:p w14:paraId="631DEE68" w14:textId="77777777" w:rsidR="00E951A8" w:rsidRDefault="00E951A8" w:rsidP="00E951A8">
            <w:r w:rsidRPr="002B140E">
              <w:t>the number of employees</w:t>
            </w:r>
          </w:p>
          <w:p w14:paraId="2EE0D3ED" w14:textId="77777777" w:rsidR="00E951A8" w:rsidRPr="002B140E" w:rsidRDefault="00E951A8" w:rsidP="00E951A8"/>
          <w:p w14:paraId="0E4FFC1A" w14:textId="77777777" w:rsidR="00E951A8" w:rsidRDefault="00E951A8" w:rsidP="00E951A8">
            <w:r w:rsidRPr="00161A5C">
              <w:rPr>
                <w:highlight w:val="green"/>
              </w:rPr>
              <w:t>the return on investment (ROI)</w:t>
            </w:r>
          </w:p>
          <w:p w14:paraId="6002C6B0" w14:textId="77777777" w:rsidR="00E951A8" w:rsidRPr="002B140E" w:rsidRDefault="00E951A8" w:rsidP="00E951A8"/>
          <w:p w14:paraId="2D872FA3" w14:textId="77777777" w:rsidR="00E951A8" w:rsidRDefault="00E951A8" w:rsidP="00E951A8">
            <w:r w:rsidRPr="002B140E">
              <w:t>the length of time needed to implement the protection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363255EA" w14:textId="77777777" w:rsidR="00815E09" w:rsidRPr="00331CD5" w:rsidRDefault="001B4D0F" w:rsidP="00815E09">
            <w:r>
              <w:t>Correct.</w:t>
            </w:r>
            <w:r w:rsidR="00B600D0">
              <w:t xml:space="preserve"> </w:t>
            </w:r>
            <w:r w:rsidR="00815E09" w:rsidRPr="00331CD5">
              <w:t>Organizations commonly make decisions on cybersecurity protections based on risk and the</w:t>
            </w:r>
          </w:p>
          <w:p w14:paraId="4416CC72" w14:textId="77777777" w:rsidR="00815E09" w:rsidRPr="00331CD5" w:rsidRDefault="00815E09" w:rsidP="00815E09">
            <w:r w:rsidRPr="00331CD5">
              <w:t>potential return on investment (ROI).</w:t>
            </w:r>
          </w:p>
          <w:p w14:paraId="792C1840" w14:textId="39AE1478" w:rsidR="001B4D0F" w:rsidRDefault="001B4D0F" w:rsidP="001B4D0F"/>
        </w:tc>
        <w:tc>
          <w:tcPr>
            <w:tcW w:w="1744" w:type="dxa"/>
          </w:tcPr>
          <w:p w14:paraId="26DD1BB4" w14:textId="77777777" w:rsidR="00815E09" w:rsidRPr="00331CD5" w:rsidRDefault="001B4D0F" w:rsidP="00815E09">
            <w:r>
              <w:t>Incorrect.</w:t>
            </w:r>
            <w:r w:rsidR="00B600D0">
              <w:t xml:space="preserve"> </w:t>
            </w:r>
            <w:r w:rsidR="00815E09" w:rsidRPr="00331CD5">
              <w:t>Organizations commonly make decisions on cybersecurity protections based on risk and the</w:t>
            </w:r>
          </w:p>
          <w:p w14:paraId="0B7C9AAA" w14:textId="77777777" w:rsidR="00815E09" w:rsidRPr="00331CD5" w:rsidRDefault="00815E09" w:rsidP="00815E09">
            <w:r w:rsidRPr="00331CD5">
              <w:t>potential return on investment (ROI).</w:t>
            </w:r>
          </w:p>
          <w:p w14:paraId="2BAB420B" w14:textId="4646302B" w:rsidR="001B4D0F" w:rsidRDefault="001B4D0F" w:rsidP="001B4D0F"/>
        </w:tc>
        <w:tc>
          <w:tcPr>
            <w:tcW w:w="1744" w:type="dxa"/>
          </w:tcPr>
          <w:p w14:paraId="64115DF6" w14:textId="7F589A5F" w:rsidR="001B4D0F" w:rsidRDefault="00AA63CC" w:rsidP="001B4D0F">
            <w:r w:rsidRPr="00AA63CC">
              <w:t>I will be able to understand how cybersecurity protections are evaluated and prioritized.</w:t>
            </w:r>
          </w:p>
        </w:tc>
        <w:tc>
          <w:tcPr>
            <w:tcW w:w="1744" w:type="dxa"/>
          </w:tcPr>
          <w:p w14:paraId="094E8887" w14:textId="75EAA609" w:rsidR="001B4D0F" w:rsidRDefault="00082CFD" w:rsidP="001B4D0F">
            <w:r>
              <w:t>5 Risk Assessments</w:t>
            </w:r>
          </w:p>
        </w:tc>
        <w:tc>
          <w:tcPr>
            <w:tcW w:w="1744" w:type="dxa"/>
          </w:tcPr>
          <w:p w14:paraId="24D85493" w14:textId="142F7371" w:rsidR="001B4D0F" w:rsidRDefault="001B4D0F" w:rsidP="001B4D0F">
            <w:r>
              <w:t xml:space="preserve">Section C: </w:t>
            </w:r>
            <w:r w:rsidR="00CB644F">
              <w:t>Evaluating Cybersecurity Protections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82CFD"/>
    <w:rsid w:val="0010411D"/>
    <w:rsid w:val="00131D39"/>
    <w:rsid w:val="00161A5C"/>
    <w:rsid w:val="00172297"/>
    <w:rsid w:val="0018615C"/>
    <w:rsid w:val="00190C13"/>
    <w:rsid w:val="001B4D0F"/>
    <w:rsid w:val="001B5B61"/>
    <w:rsid w:val="00216277"/>
    <w:rsid w:val="00242511"/>
    <w:rsid w:val="00270189"/>
    <w:rsid w:val="00290248"/>
    <w:rsid w:val="00290C35"/>
    <w:rsid w:val="002A48EC"/>
    <w:rsid w:val="002C029F"/>
    <w:rsid w:val="002D691B"/>
    <w:rsid w:val="002E5D85"/>
    <w:rsid w:val="00316D17"/>
    <w:rsid w:val="00323C4E"/>
    <w:rsid w:val="00344068"/>
    <w:rsid w:val="00411E7C"/>
    <w:rsid w:val="0042265B"/>
    <w:rsid w:val="0047589E"/>
    <w:rsid w:val="004775D0"/>
    <w:rsid w:val="00555279"/>
    <w:rsid w:val="005814EA"/>
    <w:rsid w:val="00607664"/>
    <w:rsid w:val="00622ADE"/>
    <w:rsid w:val="00650F2B"/>
    <w:rsid w:val="00666297"/>
    <w:rsid w:val="006B3BF2"/>
    <w:rsid w:val="006C368C"/>
    <w:rsid w:val="00760CE1"/>
    <w:rsid w:val="00761BB8"/>
    <w:rsid w:val="00785705"/>
    <w:rsid w:val="007A642E"/>
    <w:rsid w:val="007C29F6"/>
    <w:rsid w:val="007D2B16"/>
    <w:rsid w:val="00815E09"/>
    <w:rsid w:val="00825CEB"/>
    <w:rsid w:val="0087116F"/>
    <w:rsid w:val="008815B3"/>
    <w:rsid w:val="00887EC0"/>
    <w:rsid w:val="0089400F"/>
    <w:rsid w:val="008B6FB3"/>
    <w:rsid w:val="008D319B"/>
    <w:rsid w:val="00904D7D"/>
    <w:rsid w:val="009055DC"/>
    <w:rsid w:val="009162C4"/>
    <w:rsid w:val="00994359"/>
    <w:rsid w:val="00A30870"/>
    <w:rsid w:val="00A654C0"/>
    <w:rsid w:val="00A8017C"/>
    <w:rsid w:val="00A80C09"/>
    <w:rsid w:val="00A91B78"/>
    <w:rsid w:val="00AA379E"/>
    <w:rsid w:val="00AA63CC"/>
    <w:rsid w:val="00AB1869"/>
    <w:rsid w:val="00AC42DF"/>
    <w:rsid w:val="00B20A80"/>
    <w:rsid w:val="00B24B8E"/>
    <w:rsid w:val="00B600D0"/>
    <w:rsid w:val="00C46D10"/>
    <w:rsid w:val="00C47DCA"/>
    <w:rsid w:val="00C514FF"/>
    <w:rsid w:val="00C931C8"/>
    <w:rsid w:val="00CA07B5"/>
    <w:rsid w:val="00CB513E"/>
    <w:rsid w:val="00CB644F"/>
    <w:rsid w:val="00D34311"/>
    <w:rsid w:val="00E44C6B"/>
    <w:rsid w:val="00E951A8"/>
    <w:rsid w:val="00EA2754"/>
    <w:rsid w:val="00F01629"/>
    <w:rsid w:val="00F21FF9"/>
    <w:rsid w:val="00F5046A"/>
    <w:rsid w:val="00F7626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DD3AAF56-B83F-400E-A351-04DCA740644B}"/>
</file>

<file path=customXml/itemProps2.xml><?xml version="1.0" encoding="utf-8"?>
<ds:datastoreItem xmlns:ds="http://schemas.openxmlformats.org/officeDocument/2006/customXml" ds:itemID="{83EBFFA0-5D48-4C0C-8D8D-25F2F22688A0}"/>
</file>

<file path=customXml/itemProps3.xml><?xml version="1.0" encoding="utf-8"?>
<ds:datastoreItem xmlns:ds="http://schemas.openxmlformats.org/officeDocument/2006/customXml" ds:itemID="{173E93CF-45C7-4159-8D94-BFC957108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592</Words>
  <Characters>3381</Characters>
  <Application>Microsoft Office Word</Application>
  <DocSecurity>0</DocSecurity>
  <Lines>28</Lines>
  <Paragraphs>7</Paragraphs>
  <ScaleCrop>false</ScaleCrop>
  <Company>Cengage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32</cp:revision>
  <dcterms:created xsi:type="dcterms:W3CDTF">2024-07-31T06:33:00Z</dcterms:created>
  <dcterms:modified xsi:type="dcterms:W3CDTF">2024-07-31T08:39:00Z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