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59165F67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956FF4">
        <w:t>7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5814EA">
        <w:tc>
          <w:tcPr>
            <w:tcW w:w="421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26" w:type="dxa"/>
          </w:tcPr>
          <w:p w14:paraId="6E1B6B7F" w14:textId="77777777" w:rsidR="00235D1C" w:rsidRPr="00306C0B" w:rsidRDefault="00235D1C" w:rsidP="00235D1C">
            <w:r w:rsidRPr="00306C0B">
              <w:t>What is a potential benefit of effective cybersecurity?</w:t>
            </w:r>
          </w:p>
          <w:p w14:paraId="062BC76D" w14:textId="5590CCD2" w:rsidR="0047589E" w:rsidRDefault="0047589E"/>
        </w:tc>
        <w:tc>
          <w:tcPr>
            <w:tcW w:w="2682" w:type="dxa"/>
          </w:tcPr>
          <w:p w14:paraId="0F2E7576" w14:textId="77777777" w:rsidR="00235D1C" w:rsidRDefault="00235D1C" w:rsidP="00235D1C">
            <w:r w:rsidRPr="00306C0B">
              <w:t>increased cyberattacks</w:t>
            </w:r>
          </w:p>
          <w:p w14:paraId="6A546DFD" w14:textId="77777777" w:rsidR="00235D1C" w:rsidRPr="00306C0B" w:rsidRDefault="00235D1C" w:rsidP="00235D1C"/>
          <w:p w14:paraId="045CDC27" w14:textId="77777777" w:rsidR="00235D1C" w:rsidRDefault="00235D1C" w:rsidP="00235D1C">
            <w:r w:rsidRPr="00306C0B">
              <w:t>data breaches</w:t>
            </w:r>
          </w:p>
          <w:p w14:paraId="29D8FD37" w14:textId="77777777" w:rsidR="00235D1C" w:rsidRPr="00306C0B" w:rsidRDefault="00235D1C" w:rsidP="00235D1C"/>
          <w:p w14:paraId="7976850D" w14:textId="77777777" w:rsidR="00235D1C" w:rsidRDefault="00235D1C" w:rsidP="00235D1C">
            <w:r w:rsidRPr="005940A0">
              <w:rPr>
                <w:highlight w:val="green"/>
              </w:rPr>
              <w:t>prevention of attacks</w:t>
            </w:r>
          </w:p>
          <w:p w14:paraId="63701515" w14:textId="77777777" w:rsidR="00235D1C" w:rsidRPr="00306C0B" w:rsidRDefault="00235D1C" w:rsidP="00235D1C"/>
          <w:p w14:paraId="52DB4F77" w14:textId="77777777" w:rsidR="00235D1C" w:rsidRDefault="00235D1C" w:rsidP="00235D1C">
            <w:r w:rsidRPr="00306C0B">
              <w:t>higher costs</w:t>
            </w:r>
          </w:p>
          <w:p w14:paraId="588E5A37" w14:textId="77777777" w:rsidR="0047589E" w:rsidRDefault="0047589E" w:rsidP="007C29F6"/>
        </w:tc>
        <w:tc>
          <w:tcPr>
            <w:tcW w:w="1743" w:type="dxa"/>
          </w:tcPr>
          <w:p w14:paraId="3605EAD2" w14:textId="77777777" w:rsidR="005940A0" w:rsidRPr="007D0F53" w:rsidRDefault="00555279" w:rsidP="005940A0">
            <w:r>
              <w:t>C</w:t>
            </w:r>
            <w:r w:rsidR="00270189">
              <w:t xml:space="preserve">orrect. </w:t>
            </w:r>
            <w:r w:rsidR="005940A0" w:rsidRPr="007D0F53">
              <w:t>Effective cybersecurity can help to prevent attacks and make the internet safer for everyone.</w:t>
            </w:r>
          </w:p>
          <w:p w14:paraId="6827E3F8" w14:textId="1C0E4E83" w:rsidR="0047589E" w:rsidRDefault="0047589E"/>
        </w:tc>
        <w:tc>
          <w:tcPr>
            <w:tcW w:w="1744" w:type="dxa"/>
          </w:tcPr>
          <w:p w14:paraId="0766EBB6" w14:textId="77777777" w:rsidR="005940A0" w:rsidRPr="007D0F53" w:rsidRDefault="00760CE1" w:rsidP="005940A0">
            <w:r>
              <w:t>In</w:t>
            </w:r>
            <w:r w:rsidR="00270189">
              <w:t xml:space="preserve">correct. </w:t>
            </w:r>
            <w:r w:rsidR="005940A0" w:rsidRPr="007D0F53">
              <w:t>Effective cybersecurity can help to prevent attacks and make the internet safer for everyone.</w:t>
            </w:r>
          </w:p>
          <w:p w14:paraId="5D6181D3" w14:textId="126D4D5C" w:rsidR="0047589E" w:rsidRDefault="0047589E" w:rsidP="00270189"/>
        </w:tc>
        <w:tc>
          <w:tcPr>
            <w:tcW w:w="1744" w:type="dxa"/>
          </w:tcPr>
          <w:p w14:paraId="00BE689A" w14:textId="0C809230" w:rsidR="0047589E" w:rsidRDefault="00B43BB6">
            <w:r w:rsidRPr="00B43BB6">
              <w:t>I will be able to evaluate CIA trade-offs, including privacy versus convenience and usability.</w:t>
            </w:r>
          </w:p>
        </w:tc>
        <w:tc>
          <w:tcPr>
            <w:tcW w:w="1744" w:type="dxa"/>
          </w:tcPr>
          <w:p w14:paraId="23BF9378" w14:textId="09F002D4" w:rsidR="0047589E" w:rsidRDefault="00FB19AF">
            <w:r>
              <w:t>7 CIA Impacts</w:t>
            </w:r>
          </w:p>
        </w:tc>
        <w:tc>
          <w:tcPr>
            <w:tcW w:w="1744" w:type="dxa"/>
          </w:tcPr>
          <w:p w14:paraId="07892CED" w14:textId="42C89CAC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B43BB6">
              <w:t>CIA Trade-offs</w:t>
            </w:r>
          </w:p>
        </w:tc>
      </w:tr>
      <w:tr w:rsidR="0047589E" w14:paraId="3F554BEA" w14:textId="77777777" w:rsidTr="005814EA">
        <w:tc>
          <w:tcPr>
            <w:tcW w:w="421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26" w:type="dxa"/>
          </w:tcPr>
          <w:p w14:paraId="552F40BE" w14:textId="77777777" w:rsidR="00235D1C" w:rsidRPr="00306C0B" w:rsidRDefault="00235D1C" w:rsidP="00235D1C">
            <w:r w:rsidRPr="00306C0B">
              <w:t>What is a common example of a trade-off in cybersecurity</w:t>
            </w:r>
          </w:p>
          <w:p w14:paraId="10D3AB5E" w14:textId="77777777" w:rsidR="00235D1C" w:rsidRPr="00306C0B" w:rsidRDefault="00235D1C" w:rsidP="00235D1C">
            <w:r w:rsidRPr="00306C0B">
              <w:t>mentioned in the text?</w:t>
            </w:r>
          </w:p>
          <w:p w14:paraId="2B12C604" w14:textId="0F373D16" w:rsidR="0047589E" w:rsidRDefault="0047589E"/>
        </w:tc>
        <w:tc>
          <w:tcPr>
            <w:tcW w:w="2682" w:type="dxa"/>
          </w:tcPr>
          <w:p w14:paraId="69912DCF" w14:textId="77777777" w:rsidR="00235D1C" w:rsidRDefault="00235D1C" w:rsidP="00235D1C">
            <w:r w:rsidRPr="00306C0B">
              <w:t>strong passwords</w:t>
            </w:r>
          </w:p>
          <w:p w14:paraId="24FD01B8" w14:textId="77777777" w:rsidR="00235D1C" w:rsidRPr="00306C0B" w:rsidRDefault="00235D1C" w:rsidP="00235D1C"/>
          <w:p w14:paraId="01974A53" w14:textId="77777777" w:rsidR="00235D1C" w:rsidRDefault="00235D1C" w:rsidP="00235D1C">
            <w:r w:rsidRPr="005940A0">
              <w:rPr>
                <w:highlight w:val="green"/>
              </w:rPr>
              <w:t>end-to-end encryption</w:t>
            </w:r>
          </w:p>
          <w:p w14:paraId="075EA882" w14:textId="77777777" w:rsidR="00235D1C" w:rsidRPr="00306C0B" w:rsidRDefault="00235D1C" w:rsidP="00235D1C"/>
          <w:p w14:paraId="240B09C0" w14:textId="77777777" w:rsidR="00235D1C" w:rsidRDefault="00235D1C" w:rsidP="00235D1C">
            <w:r w:rsidRPr="00306C0B">
              <w:t>weak security measures</w:t>
            </w:r>
          </w:p>
          <w:p w14:paraId="3E659BD1" w14:textId="77777777" w:rsidR="00235D1C" w:rsidRPr="00306C0B" w:rsidRDefault="00235D1C" w:rsidP="00235D1C"/>
          <w:p w14:paraId="0A434011" w14:textId="4EE3A0C5" w:rsidR="0047589E" w:rsidRDefault="00235D1C" w:rsidP="00235D1C">
            <w:r w:rsidRPr="00306C0B">
              <w:t>usability and convenience</w:t>
            </w:r>
            <w:r>
              <w:t xml:space="preserve"> </w:t>
            </w:r>
          </w:p>
        </w:tc>
        <w:tc>
          <w:tcPr>
            <w:tcW w:w="1743" w:type="dxa"/>
          </w:tcPr>
          <w:p w14:paraId="460F0FB6" w14:textId="77777777" w:rsidR="005940A0" w:rsidRPr="007D0F53" w:rsidRDefault="001B4D0F" w:rsidP="005940A0">
            <w:r>
              <w:t>Correct.</w:t>
            </w:r>
            <w:r w:rsidR="00190C13">
              <w:t xml:space="preserve"> </w:t>
            </w:r>
            <w:r w:rsidR="005940A0" w:rsidRPr="007D0F53">
              <w:t>One common example of a trade-off in cybersecurity is using end-to-end encryption.</w:t>
            </w:r>
          </w:p>
          <w:p w14:paraId="50FD7546" w14:textId="4ADA9341" w:rsidR="0047589E" w:rsidRDefault="0047589E"/>
        </w:tc>
        <w:tc>
          <w:tcPr>
            <w:tcW w:w="1744" w:type="dxa"/>
          </w:tcPr>
          <w:p w14:paraId="142E72CB" w14:textId="77777777" w:rsidR="005940A0" w:rsidRPr="007D0F53" w:rsidRDefault="001B4D0F" w:rsidP="005940A0">
            <w:r>
              <w:t>Incorrect.</w:t>
            </w:r>
            <w:r w:rsidR="00190C13">
              <w:t xml:space="preserve"> </w:t>
            </w:r>
            <w:r w:rsidR="005940A0" w:rsidRPr="007D0F53">
              <w:t>One common example of a trade-off in cybersecurity is using end-to-end encryption.</w:t>
            </w:r>
          </w:p>
          <w:p w14:paraId="2688DD41" w14:textId="54F68A32" w:rsidR="0047589E" w:rsidRDefault="0047589E"/>
        </w:tc>
        <w:tc>
          <w:tcPr>
            <w:tcW w:w="1744" w:type="dxa"/>
          </w:tcPr>
          <w:p w14:paraId="6B9CC819" w14:textId="305CF385" w:rsidR="0047589E" w:rsidRDefault="00B43BB6">
            <w:r w:rsidRPr="00B43BB6">
              <w:t>I will be able to evaluate CIA trade-offs, including privacy versus convenience and usability.</w:t>
            </w:r>
          </w:p>
        </w:tc>
        <w:tc>
          <w:tcPr>
            <w:tcW w:w="1744" w:type="dxa"/>
          </w:tcPr>
          <w:p w14:paraId="78B55DD7" w14:textId="307EA67A" w:rsidR="0047589E" w:rsidRDefault="00FB19AF">
            <w:r>
              <w:t>7 CIA Impacts</w:t>
            </w:r>
          </w:p>
        </w:tc>
        <w:tc>
          <w:tcPr>
            <w:tcW w:w="1744" w:type="dxa"/>
          </w:tcPr>
          <w:p w14:paraId="60DDFD8F" w14:textId="2E883749" w:rsidR="0047589E" w:rsidRDefault="00B43BB6">
            <w:r>
              <w:t>Section A: CIA Trade-offs</w:t>
            </w:r>
          </w:p>
        </w:tc>
      </w:tr>
      <w:tr w:rsidR="001B4D0F" w14:paraId="154FF2A6" w14:textId="77777777" w:rsidTr="005814EA">
        <w:tc>
          <w:tcPr>
            <w:tcW w:w="421" w:type="dxa"/>
          </w:tcPr>
          <w:p w14:paraId="464E183D" w14:textId="5D0A797B" w:rsidR="001B4D0F" w:rsidRDefault="001B4D0F" w:rsidP="001B4D0F">
            <w:r>
              <w:t>3</w:t>
            </w:r>
          </w:p>
        </w:tc>
        <w:tc>
          <w:tcPr>
            <w:tcW w:w="2126" w:type="dxa"/>
          </w:tcPr>
          <w:p w14:paraId="1BF00ECD" w14:textId="77777777" w:rsidR="00235D1C" w:rsidRPr="00306C0B" w:rsidRDefault="00235D1C" w:rsidP="00235D1C">
            <w:r w:rsidRPr="00306C0B">
              <w:t>Which of the following is a purpose of a company’s internal</w:t>
            </w:r>
          </w:p>
          <w:p w14:paraId="63749787" w14:textId="77777777" w:rsidR="00235D1C" w:rsidRPr="00306C0B" w:rsidRDefault="00235D1C" w:rsidP="00235D1C">
            <w:r w:rsidRPr="00306C0B">
              <w:t>cybersecurity policies?</w:t>
            </w:r>
          </w:p>
          <w:p w14:paraId="3D04B9E5" w14:textId="0088D215" w:rsidR="001B4D0F" w:rsidRDefault="001B4D0F" w:rsidP="001B4D0F"/>
        </w:tc>
        <w:tc>
          <w:tcPr>
            <w:tcW w:w="2682" w:type="dxa"/>
          </w:tcPr>
          <w:p w14:paraId="40934EF5" w14:textId="77777777" w:rsidR="00235D1C" w:rsidRDefault="00235D1C" w:rsidP="00235D1C">
            <w:r w:rsidRPr="00306C0B">
              <w:t>to promote competition with other companies</w:t>
            </w:r>
          </w:p>
          <w:p w14:paraId="5DF780B2" w14:textId="77777777" w:rsidR="00235D1C" w:rsidRPr="00306C0B" w:rsidRDefault="00235D1C" w:rsidP="00235D1C"/>
          <w:p w14:paraId="6E48E664" w14:textId="77777777" w:rsidR="00235D1C" w:rsidRDefault="00235D1C" w:rsidP="00235D1C">
            <w:r w:rsidRPr="005940A0">
              <w:rPr>
                <w:highlight w:val="green"/>
              </w:rPr>
              <w:t>to protect itself from attacks</w:t>
            </w:r>
          </w:p>
          <w:p w14:paraId="5B88E29D" w14:textId="77777777" w:rsidR="00235D1C" w:rsidRPr="00306C0B" w:rsidRDefault="00235D1C" w:rsidP="00235D1C"/>
          <w:p w14:paraId="7DBB7EEA" w14:textId="77777777" w:rsidR="00235D1C" w:rsidRDefault="00235D1C" w:rsidP="00235D1C">
            <w:r w:rsidRPr="00306C0B">
              <w:t>to share data with competitors</w:t>
            </w:r>
          </w:p>
          <w:p w14:paraId="6BFB1263" w14:textId="77777777" w:rsidR="00235D1C" w:rsidRPr="00306C0B" w:rsidRDefault="00235D1C" w:rsidP="00235D1C"/>
          <w:p w14:paraId="1D00C920" w14:textId="77777777" w:rsidR="00235D1C" w:rsidRDefault="00235D1C" w:rsidP="00235D1C">
            <w:r w:rsidRPr="00306C0B">
              <w:t>to encourage data theft</w:t>
            </w:r>
          </w:p>
          <w:p w14:paraId="795C68F2" w14:textId="77777777" w:rsidR="001B4D0F" w:rsidRPr="00FE68DE" w:rsidRDefault="001B4D0F" w:rsidP="001B4D0F">
            <w:pPr>
              <w:jc w:val="center"/>
            </w:pPr>
          </w:p>
        </w:tc>
        <w:tc>
          <w:tcPr>
            <w:tcW w:w="1743" w:type="dxa"/>
          </w:tcPr>
          <w:p w14:paraId="1E717EDF" w14:textId="77777777" w:rsidR="005940A0" w:rsidRPr="007D0F53" w:rsidRDefault="001B4D0F" w:rsidP="005940A0">
            <w:r>
              <w:lastRenderedPageBreak/>
              <w:t>Correct.</w:t>
            </w:r>
            <w:r w:rsidR="004775D0">
              <w:t xml:space="preserve"> </w:t>
            </w:r>
            <w:r w:rsidR="005940A0" w:rsidRPr="007D0F53">
              <w:t>These policies are driven by the company’s desire to protect itself from attacks and ensure that it</w:t>
            </w:r>
            <w:r w:rsidR="005940A0">
              <w:t xml:space="preserve"> </w:t>
            </w:r>
            <w:r w:rsidR="005940A0" w:rsidRPr="007D0F53">
              <w:t xml:space="preserve">maintains a </w:t>
            </w:r>
            <w:r w:rsidR="005940A0" w:rsidRPr="007D0F53">
              <w:lastRenderedPageBreak/>
              <w:t>competitive advantage.</w:t>
            </w:r>
          </w:p>
          <w:p w14:paraId="6932F530" w14:textId="031CF666" w:rsidR="001B4D0F" w:rsidRDefault="001B4D0F" w:rsidP="001B4D0F"/>
        </w:tc>
        <w:tc>
          <w:tcPr>
            <w:tcW w:w="1744" w:type="dxa"/>
          </w:tcPr>
          <w:p w14:paraId="03E85DAB" w14:textId="77777777" w:rsidR="005940A0" w:rsidRPr="007D0F53" w:rsidRDefault="001B4D0F" w:rsidP="005940A0">
            <w:r>
              <w:lastRenderedPageBreak/>
              <w:t>Incorrect.</w:t>
            </w:r>
            <w:r w:rsidR="004775D0">
              <w:t xml:space="preserve"> </w:t>
            </w:r>
            <w:r w:rsidR="005940A0" w:rsidRPr="007D0F53">
              <w:t>These policies are driven by the company’s desire to protect itself from attacks and ensure that it</w:t>
            </w:r>
            <w:r w:rsidR="005940A0">
              <w:t xml:space="preserve"> </w:t>
            </w:r>
            <w:r w:rsidR="005940A0" w:rsidRPr="007D0F53">
              <w:t xml:space="preserve">maintains a </w:t>
            </w:r>
            <w:r w:rsidR="005940A0" w:rsidRPr="007D0F53">
              <w:lastRenderedPageBreak/>
              <w:t>competitive advantage.</w:t>
            </w:r>
          </w:p>
          <w:p w14:paraId="62F51438" w14:textId="045E1CFA" w:rsidR="001B4D0F" w:rsidRDefault="001B4D0F" w:rsidP="001B4D0F"/>
        </w:tc>
        <w:tc>
          <w:tcPr>
            <w:tcW w:w="1744" w:type="dxa"/>
          </w:tcPr>
          <w:p w14:paraId="6F1583C1" w14:textId="5830C71C" w:rsidR="001B4D0F" w:rsidRDefault="00B43BB6" w:rsidP="001B4D0F">
            <w:r w:rsidRPr="00B43BB6">
              <w:lastRenderedPageBreak/>
              <w:t>I will be able to explain how global differences in the law impact the CIA triad.</w:t>
            </w:r>
          </w:p>
        </w:tc>
        <w:tc>
          <w:tcPr>
            <w:tcW w:w="1744" w:type="dxa"/>
          </w:tcPr>
          <w:p w14:paraId="276C7408" w14:textId="01A36FA0" w:rsidR="001B4D0F" w:rsidRDefault="00FB19AF" w:rsidP="001B4D0F">
            <w:r>
              <w:t>7 CIA Impacts</w:t>
            </w:r>
          </w:p>
        </w:tc>
        <w:tc>
          <w:tcPr>
            <w:tcW w:w="1744" w:type="dxa"/>
          </w:tcPr>
          <w:p w14:paraId="06AC268F" w14:textId="116DF410" w:rsidR="001B4D0F" w:rsidRDefault="001B4D0F" w:rsidP="001B4D0F">
            <w:r>
              <w:t xml:space="preserve">Section B: </w:t>
            </w:r>
            <w:r w:rsidR="00B43BB6">
              <w:t>CIA Globally</w:t>
            </w:r>
            <w:r>
              <w:t xml:space="preserve"> </w:t>
            </w:r>
          </w:p>
        </w:tc>
      </w:tr>
      <w:tr w:rsidR="001B4D0F" w14:paraId="32A94D58" w14:textId="77777777" w:rsidTr="005814EA">
        <w:tc>
          <w:tcPr>
            <w:tcW w:w="421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26" w:type="dxa"/>
          </w:tcPr>
          <w:p w14:paraId="5AA1408A" w14:textId="77777777" w:rsidR="00235D1C" w:rsidRPr="00306C0B" w:rsidRDefault="00235D1C" w:rsidP="00235D1C">
            <w:r w:rsidRPr="00306C0B">
              <w:t>Which of the following is a purpose of the GDPR?</w:t>
            </w:r>
          </w:p>
          <w:p w14:paraId="5E81CBC1" w14:textId="77777777" w:rsidR="001B4D0F" w:rsidRDefault="001B4D0F" w:rsidP="001B4D0F"/>
        </w:tc>
        <w:tc>
          <w:tcPr>
            <w:tcW w:w="2682" w:type="dxa"/>
          </w:tcPr>
          <w:p w14:paraId="3E0E4085" w14:textId="77777777" w:rsidR="00235D1C" w:rsidRDefault="00235D1C" w:rsidP="00235D1C">
            <w:r w:rsidRPr="005940A0">
              <w:rPr>
                <w:highlight w:val="green"/>
              </w:rPr>
              <w:t>to make sure organizations protect people’s data</w:t>
            </w:r>
          </w:p>
          <w:p w14:paraId="7BF58405" w14:textId="77777777" w:rsidR="00235D1C" w:rsidRPr="00306C0B" w:rsidRDefault="00235D1C" w:rsidP="00235D1C"/>
          <w:p w14:paraId="43CDF1C1" w14:textId="77777777" w:rsidR="00235D1C" w:rsidRDefault="00235D1C" w:rsidP="00235D1C">
            <w:r w:rsidRPr="00306C0B">
              <w:t>to promote unrestricted data collection</w:t>
            </w:r>
          </w:p>
          <w:p w14:paraId="0D1DE60C" w14:textId="77777777" w:rsidR="00235D1C" w:rsidRPr="00306C0B" w:rsidRDefault="00235D1C" w:rsidP="00235D1C"/>
          <w:p w14:paraId="4EC03EDF" w14:textId="77777777" w:rsidR="00235D1C" w:rsidRDefault="00235D1C" w:rsidP="00235D1C">
            <w:r w:rsidRPr="00306C0B">
              <w:t>to allow the transfer of EU citizen data without restrictions</w:t>
            </w:r>
          </w:p>
          <w:p w14:paraId="112DA9EC" w14:textId="77777777" w:rsidR="00235D1C" w:rsidRPr="00306C0B" w:rsidRDefault="00235D1C" w:rsidP="00235D1C"/>
          <w:p w14:paraId="4038CEF9" w14:textId="77777777" w:rsidR="00235D1C" w:rsidRDefault="00235D1C" w:rsidP="00235D1C">
            <w:r w:rsidRPr="00306C0B">
              <w:t>to encourage the sharing of sensitive data among companies</w:t>
            </w:r>
          </w:p>
          <w:p w14:paraId="34728973" w14:textId="45C8A928" w:rsidR="001B4D0F" w:rsidRDefault="001B4D0F" w:rsidP="001B4D0F"/>
        </w:tc>
        <w:tc>
          <w:tcPr>
            <w:tcW w:w="1743" w:type="dxa"/>
          </w:tcPr>
          <w:p w14:paraId="2D305DD3" w14:textId="77777777" w:rsidR="005940A0" w:rsidRPr="007D0F53" w:rsidRDefault="001B4D0F" w:rsidP="005940A0">
            <w:r>
              <w:t>Correct.</w:t>
            </w:r>
            <w:r w:rsidR="00761BB8">
              <w:t xml:space="preserve"> </w:t>
            </w:r>
            <w:r w:rsidR="005940A0" w:rsidRPr="007D0F53">
              <w:t>The GDPR mandates that organizations limit their collection and use of sensitive customer data.</w:t>
            </w:r>
          </w:p>
          <w:p w14:paraId="290FCE8E" w14:textId="338C44CA" w:rsidR="001B4D0F" w:rsidRDefault="001B4D0F" w:rsidP="001B4D0F"/>
        </w:tc>
        <w:tc>
          <w:tcPr>
            <w:tcW w:w="1744" w:type="dxa"/>
          </w:tcPr>
          <w:p w14:paraId="6747C3C5" w14:textId="77777777" w:rsidR="005940A0" w:rsidRPr="007D0F53" w:rsidRDefault="001B4D0F" w:rsidP="005940A0">
            <w:r>
              <w:t>Incorrect.</w:t>
            </w:r>
            <w:r w:rsidR="00761BB8">
              <w:t xml:space="preserve"> </w:t>
            </w:r>
            <w:r w:rsidR="005940A0" w:rsidRPr="007D0F53">
              <w:t>The GDPR mandates that organizations limit their collection and use of sensitive customer data.</w:t>
            </w:r>
          </w:p>
          <w:p w14:paraId="5E73E5E4" w14:textId="472E441E" w:rsidR="001B4D0F" w:rsidRDefault="001B4D0F" w:rsidP="001B4D0F"/>
        </w:tc>
        <w:tc>
          <w:tcPr>
            <w:tcW w:w="1744" w:type="dxa"/>
          </w:tcPr>
          <w:p w14:paraId="1F474089" w14:textId="77DEC3CF" w:rsidR="001B4D0F" w:rsidRDefault="00B43BB6" w:rsidP="001B4D0F">
            <w:r w:rsidRPr="00B43BB6">
              <w:t>I will be able to explain how global differences in the law impact the CIA triad.</w:t>
            </w:r>
          </w:p>
        </w:tc>
        <w:tc>
          <w:tcPr>
            <w:tcW w:w="1744" w:type="dxa"/>
          </w:tcPr>
          <w:p w14:paraId="0B83800B" w14:textId="29958636" w:rsidR="001B4D0F" w:rsidRDefault="00FB19AF" w:rsidP="001B4D0F">
            <w:r>
              <w:t>7 CIA Impacts</w:t>
            </w:r>
          </w:p>
        </w:tc>
        <w:tc>
          <w:tcPr>
            <w:tcW w:w="1744" w:type="dxa"/>
          </w:tcPr>
          <w:p w14:paraId="4ED3E948" w14:textId="02E6BEE1" w:rsidR="001B4D0F" w:rsidRDefault="00B43BB6" w:rsidP="001B4D0F">
            <w:r>
              <w:t>Section B: CIA Globally</w:t>
            </w:r>
          </w:p>
        </w:tc>
      </w:tr>
      <w:tr w:rsidR="001B4D0F" w14:paraId="3DC08C21" w14:textId="77777777" w:rsidTr="005814EA">
        <w:tc>
          <w:tcPr>
            <w:tcW w:w="421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26" w:type="dxa"/>
          </w:tcPr>
          <w:p w14:paraId="17C3FEB9" w14:textId="77777777" w:rsidR="00235D1C" w:rsidRPr="00306C0B" w:rsidRDefault="00235D1C" w:rsidP="00235D1C">
            <w:r w:rsidRPr="00306C0B">
              <w:t>During which stage of the incident response process does the</w:t>
            </w:r>
          </w:p>
          <w:p w14:paraId="550FADE3" w14:textId="77777777" w:rsidR="00235D1C" w:rsidRPr="00306C0B" w:rsidRDefault="00235D1C" w:rsidP="00235D1C">
            <w:r w:rsidRPr="00306C0B">
              <w:t>incident response team try to stop the infection spreading</w:t>
            </w:r>
          </w:p>
          <w:p w14:paraId="558EC906" w14:textId="77777777" w:rsidR="00235D1C" w:rsidRPr="00306C0B" w:rsidRDefault="00235D1C" w:rsidP="00235D1C">
            <w:r w:rsidRPr="00306C0B">
              <w:t>through the company’s IT system?</w:t>
            </w:r>
          </w:p>
          <w:p w14:paraId="04D81DC0" w14:textId="77777777" w:rsidR="001B4D0F" w:rsidRDefault="001B4D0F" w:rsidP="001B4D0F"/>
        </w:tc>
        <w:tc>
          <w:tcPr>
            <w:tcW w:w="2682" w:type="dxa"/>
          </w:tcPr>
          <w:p w14:paraId="1D49EABE" w14:textId="48E7F50F" w:rsidR="00235D1C" w:rsidRDefault="00235D1C" w:rsidP="00235D1C">
            <w:r>
              <w:t>p</w:t>
            </w:r>
            <w:r w:rsidRPr="00306C0B">
              <w:t>reparation</w:t>
            </w:r>
          </w:p>
          <w:p w14:paraId="3CB7B27D" w14:textId="77777777" w:rsidR="00235D1C" w:rsidRPr="00306C0B" w:rsidRDefault="00235D1C" w:rsidP="00235D1C"/>
          <w:p w14:paraId="37BF4D38" w14:textId="756744C5" w:rsidR="00235D1C" w:rsidRDefault="00235D1C" w:rsidP="00235D1C">
            <w:r w:rsidRPr="005940A0">
              <w:rPr>
                <w:highlight w:val="green"/>
              </w:rPr>
              <w:t>c</w:t>
            </w:r>
            <w:r w:rsidRPr="005940A0">
              <w:rPr>
                <w:highlight w:val="green"/>
              </w:rPr>
              <w:t>ontainment</w:t>
            </w:r>
          </w:p>
          <w:p w14:paraId="7BCDEBE7" w14:textId="77777777" w:rsidR="00235D1C" w:rsidRPr="00306C0B" w:rsidRDefault="00235D1C" w:rsidP="00235D1C"/>
          <w:p w14:paraId="41024126" w14:textId="5EE9D1D5" w:rsidR="00235D1C" w:rsidRDefault="00235D1C" w:rsidP="00235D1C">
            <w:r>
              <w:t>e</w:t>
            </w:r>
            <w:r w:rsidRPr="00306C0B">
              <w:t>radication</w:t>
            </w:r>
          </w:p>
          <w:p w14:paraId="79E98622" w14:textId="77777777" w:rsidR="00235D1C" w:rsidRPr="00306C0B" w:rsidRDefault="00235D1C" w:rsidP="00235D1C"/>
          <w:p w14:paraId="0E8A268D" w14:textId="378C5112" w:rsidR="00235D1C" w:rsidRDefault="00235D1C" w:rsidP="00235D1C">
            <w:r>
              <w:t>r</w:t>
            </w:r>
            <w:r w:rsidRPr="00306C0B">
              <w:t>ecovery</w:t>
            </w:r>
          </w:p>
          <w:p w14:paraId="382FA36B" w14:textId="77777777" w:rsidR="00235D1C" w:rsidRPr="00306C0B" w:rsidRDefault="00235D1C" w:rsidP="00235D1C"/>
          <w:p w14:paraId="71FA0C57" w14:textId="3DFB28E7" w:rsidR="001B4D0F" w:rsidRDefault="001B4D0F" w:rsidP="001B4D0F"/>
        </w:tc>
        <w:tc>
          <w:tcPr>
            <w:tcW w:w="1743" w:type="dxa"/>
          </w:tcPr>
          <w:p w14:paraId="25B904FA" w14:textId="77777777" w:rsidR="005940A0" w:rsidRPr="007D0F53" w:rsidRDefault="001B4D0F" w:rsidP="005940A0">
            <w:r>
              <w:t>Correct.</w:t>
            </w:r>
            <w:r w:rsidR="00AB1869">
              <w:t xml:space="preserve"> </w:t>
            </w:r>
            <w:r w:rsidR="005940A0" w:rsidRPr="007D0F53">
              <w:t>Containment is focused on managing the spread of the infection through an organization’s</w:t>
            </w:r>
          </w:p>
          <w:p w14:paraId="4600A6EA" w14:textId="77777777" w:rsidR="005940A0" w:rsidRPr="007D0F53" w:rsidRDefault="005940A0" w:rsidP="005940A0">
            <w:r w:rsidRPr="007D0F53">
              <w:t>systems.</w:t>
            </w:r>
          </w:p>
          <w:p w14:paraId="20B84B49" w14:textId="22102C69" w:rsidR="001B4D0F" w:rsidRDefault="001B4D0F" w:rsidP="001B4D0F"/>
        </w:tc>
        <w:tc>
          <w:tcPr>
            <w:tcW w:w="1744" w:type="dxa"/>
          </w:tcPr>
          <w:p w14:paraId="38B8BA72" w14:textId="77777777" w:rsidR="005940A0" w:rsidRPr="007D0F53" w:rsidRDefault="001B4D0F" w:rsidP="005940A0">
            <w:r>
              <w:t>Incorrect.</w:t>
            </w:r>
            <w:r w:rsidR="00B600D0">
              <w:t xml:space="preserve"> </w:t>
            </w:r>
            <w:r w:rsidR="005940A0" w:rsidRPr="007D0F53">
              <w:t>Containment is focused on managing the spread of the infection through an organization’s</w:t>
            </w:r>
          </w:p>
          <w:p w14:paraId="21D56E26" w14:textId="77777777" w:rsidR="005940A0" w:rsidRPr="007D0F53" w:rsidRDefault="005940A0" w:rsidP="005940A0">
            <w:r w:rsidRPr="007D0F53">
              <w:t>systems.</w:t>
            </w:r>
          </w:p>
          <w:p w14:paraId="592CF5BA" w14:textId="13EF6D44" w:rsidR="001B4D0F" w:rsidRDefault="001B4D0F" w:rsidP="001B4D0F"/>
        </w:tc>
        <w:tc>
          <w:tcPr>
            <w:tcW w:w="1744" w:type="dxa"/>
          </w:tcPr>
          <w:p w14:paraId="2CDBC1FB" w14:textId="2CEE0367" w:rsidR="001B4D0F" w:rsidRDefault="00B43BB6" w:rsidP="001B4D0F">
            <w:r w:rsidRPr="00B43BB6">
              <w:t>I will be able to describe the incident response process.</w:t>
            </w:r>
          </w:p>
        </w:tc>
        <w:tc>
          <w:tcPr>
            <w:tcW w:w="1744" w:type="dxa"/>
          </w:tcPr>
          <w:p w14:paraId="05AD72C2" w14:textId="0E254799" w:rsidR="001B4D0F" w:rsidRDefault="00FB19AF" w:rsidP="001B4D0F">
            <w:r>
              <w:t>7 CIA Impacts</w:t>
            </w:r>
          </w:p>
        </w:tc>
        <w:tc>
          <w:tcPr>
            <w:tcW w:w="1744" w:type="dxa"/>
          </w:tcPr>
          <w:p w14:paraId="6A183545" w14:textId="223E5BC5" w:rsidR="001B4D0F" w:rsidRDefault="001B4D0F" w:rsidP="001B4D0F">
            <w:r>
              <w:t xml:space="preserve">Section C: </w:t>
            </w:r>
            <w:r w:rsidR="00B43BB6">
              <w:t>Incident Response for CIA</w:t>
            </w:r>
          </w:p>
        </w:tc>
      </w:tr>
      <w:tr w:rsidR="001B4D0F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77778F5C" w14:textId="77777777" w:rsidR="005940A0" w:rsidRPr="00306C0B" w:rsidRDefault="005940A0" w:rsidP="005940A0">
            <w:r w:rsidRPr="00306C0B">
              <w:t>What is the main role of the Security Operations Center (SOC) in</w:t>
            </w:r>
          </w:p>
          <w:p w14:paraId="40C3ABD7" w14:textId="77777777" w:rsidR="005940A0" w:rsidRPr="00306C0B" w:rsidRDefault="005940A0" w:rsidP="005940A0">
            <w:r w:rsidRPr="00306C0B">
              <w:lastRenderedPageBreak/>
              <w:t>a cyber incident response?</w:t>
            </w:r>
          </w:p>
          <w:p w14:paraId="2E6309C3" w14:textId="77777777" w:rsidR="001B4D0F" w:rsidRDefault="001B4D0F" w:rsidP="001B4D0F"/>
        </w:tc>
        <w:tc>
          <w:tcPr>
            <w:tcW w:w="2682" w:type="dxa"/>
          </w:tcPr>
          <w:p w14:paraId="3992BF2B" w14:textId="77777777" w:rsidR="005940A0" w:rsidRDefault="005940A0" w:rsidP="005940A0">
            <w:r w:rsidRPr="00306C0B">
              <w:lastRenderedPageBreak/>
              <w:t>taking action to prepare for an incident</w:t>
            </w:r>
          </w:p>
          <w:p w14:paraId="3E846FDE" w14:textId="77777777" w:rsidR="005940A0" w:rsidRPr="00306C0B" w:rsidRDefault="005940A0" w:rsidP="005940A0"/>
          <w:p w14:paraId="4DBCAD69" w14:textId="77777777" w:rsidR="005940A0" w:rsidRDefault="005940A0" w:rsidP="005940A0">
            <w:r w:rsidRPr="005940A0">
              <w:rPr>
                <w:highlight w:val="green"/>
              </w:rPr>
              <w:lastRenderedPageBreak/>
              <w:t>monitoring and protecting the organization’s IT system</w:t>
            </w:r>
          </w:p>
          <w:p w14:paraId="012B6F9C" w14:textId="77777777" w:rsidR="005940A0" w:rsidRPr="00306C0B" w:rsidRDefault="005940A0" w:rsidP="005940A0"/>
          <w:p w14:paraId="5A557859" w14:textId="77777777" w:rsidR="005940A0" w:rsidRDefault="005940A0" w:rsidP="005940A0">
            <w:r w:rsidRPr="00306C0B">
              <w:t>using an antivirus to remove malware or restore infected systems</w:t>
            </w:r>
          </w:p>
          <w:p w14:paraId="20DC5B57" w14:textId="77777777" w:rsidR="005940A0" w:rsidRPr="00306C0B" w:rsidRDefault="005940A0" w:rsidP="005940A0"/>
          <w:p w14:paraId="1BF6DB0E" w14:textId="77777777" w:rsidR="005940A0" w:rsidRDefault="005940A0" w:rsidP="005940A0">
            <w:r w:rsidRPr="00306C0B">
              <w:t>reviewing the company’s process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1876E2FF" w14:textId="77777777" w:rsidR="005940A0" w:rsidRPr="007D0F53" w:rsidRDefault="001B4D0F" w:rsidP="005940A0">
            <w:r>
              <w:lastRenderedPageBreak/>
              <w:t>Correct.</w:t>
            </w:r>
            <w:r w:rsidR="00B600D0">
              <w:t xml:space="preserve"> </w:t>
            </w:r>
            <w:r w:rsidR="005940A0" w:rsidRPr="007D0F53">
              <w:t xml:space="preserve">The Security Operations Center (SOC) is </w:t>
            </w:r>
            <w:r w:rsidR="005940A0" w:rsidRPr="007D0F53">
              <w:lastRenderedPageBreak/>
              <w:t>responsible for monitoring and protecting the</w:t>
            </w:r>
          </w:p>
          <w:p w14:paraId="23EF08D6" w14:textId="77777777" w:rsidR="005940A0" w:rsidRPr="007D0F53" w:rsidRDefault="005940A0" w:rsidP="005940A0">
            <w:r w:rsidRPr="007D0F53">
              <w:t>organization’s IT systems. All the other options are examples of stages in the incident response</w:t>
            </w:r>
          </w:p>
          <w:p w14:paraId="792C1840" w14:textId="2432B610" w:rsidR="001B4D0F" w:rsidRDefault="005940A0" w:rsidP="005940A0">
            <w:r w:rsidRPr="007D0F53">
              <w:t>process.</w:t>
            </w:r>
          </w:p>
        </w:tc>
        <w:tc>
          <w:tcPr>
            <w:tcW w:w="1744" w:type="dxa"/>
          </w:tcPr>
          <w:p w14:paraId="2F5AE0CA" w14:textId="77777777" w:rsidR="005940A0" w:rsidRPr="007D0F53" w:rsidRDefault="001B4D0F" w:rsidP="005940A0">
            <w:r>
              <w:lastRenderedPageBreak/>
              <w:t>Incorrect.</w:t>
            </w:r>
            <w:r w:rsidR="00B600D0">
              <w:t xml:space="preserve"> </w:t>
            </w:r>
            <w:r w:rsidR="005940A0" w:rsidRPr="007D0F53">
              <w:t xml:space="preserve">The Security Operations Center (SOC) is </w:t>
            </w:r>
            <w:r w:rsidR="005940A0" w:rsidRPr="007D0F53">
              <w:lastRenderedPageBreak/>
              <w:t>responsible for monitoring and protecting the</w:t>
            </w:r>
          </w:p>
          <w:p w14:paraId="4C6E691E" w14:textId="77777777" w:rsidR="005940A0" w:rsidRPr="007D0F53" w:rsidRDefault="005940A0" w:rsidP="005940A0">
            <w:r w:rsidRPr="007D0F53">
              <w:t>organization’s IT systems. All the other options are examples of stages in the incident response</w:t>
            </w:r>
          </w:p>
          <w:p w14:paraId="2BAB420B" w14:textId="42C38588" w:rsidR="001B4D0F" w:rsidRDefault="005940A0" w:rsidP="005940A0">
            <w:r w:rsidRPr="007D0F53">
              <w:t>process.</w:t>
            </w:r>
          </w:p>
        </w:tc>
        <w:tc>
          <w:tcPr>
            <w:tcW w:w="1744" w:type="dxa"/>
          </w:tcPr>
          <w:p w14:paraId="64115DF6" w14:textId="54A5B99B" w:rsidR="001B4D0F" w:rsidRDefault="00B43BB6" w:rsidP="001B4D0F">
            <w:r w:rsidRPr="00B43BB6">
              <w:lastRenderedPageBreak/>
              <w:t xml:space="preserve">I will be able to describe the incident </w:t>
            </w:r>
            <w:r w:rsidRPr="00B43BB6">
              <w:lastRenderedPageBreak/>
              <w:t>response process.</w:t>
            </w:r>
          </w:p>
        </w:tc>
        <w:tc>
          <w:tcPr>
            <w:tcW w:w="1744" w:type="dxa"/>
          </w:tcPr>
          <w:p w14:paraId="094E8887" w14:textId="5BDDFE60" w:rsidR="001B4D0F" w:rsidRDefault="00FB19AF" w:rsidP="001B4D0F">
            <w:r>
              <w:lastRenderedPageBreak/>
              <w:t>7 CIA Impacts</w:t>
            </w:r>
          </w:p>
        </w:tc>
        <w:tc>
          <w:tcPr>
            <w:tcW w:w="1744" w:type="dxa"/>
          </w:tcPr>
          <w:p w14:paraId="24D85493" w14:textId="6F6C246C" w:rsidR="001B4D0F" w:rsidRDefault="00B43BB6" w:rsidP="001B4D0F">
            <w:r>
              <w:t>Section C: Incident Response for CIA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10411D"/>
    <w:rsid w:val="00131D39"/>
    <w:rsid w:val="00172297"/>
    <w:rsid w:val="00190C13"/>
    <w:rsid w:val="001B4D0F"/>
    <w:rsid w:val="001B5B61"/>
    <w:rsid w:val="00216277"/>
    <w:rsid w:val="00235D1C"/>
    <w:rsid w:val="00242511"/>
    <w:rsid w:val="00270189"/>
    <w:rsid w:val="00290C35"/>
    <w:rsid w:val="002A48EC"/>
    <w:rsid w:val="002D691B"/>
    <w:rsid w:val="00316D17"/>
    <w:rsid w:val="00323C4E"/>
    <w:rsid w:val="00344068"/>
    <w:rsid w:val="00411E7C"/>
    <w:rsid w:val="0042265B"/>
    <w:rsid w:val="0047589E"/>
    <w:rsid w:val="004775D0"/>
    <w:rsid w:val="00555279"/>
    <w:rsid w:val="005814EA"/>
    <w:rsid w:val="005940A0"/>
    <w:rsid w:val="00650F2B"/>
    <w:rsid w:val="00666297"/>
    <w:rsid w:val="006C368C"/>
    <w:rsid w:val="006D0D5B"/>
    <w:rsid w:val="00760CE1"/>
    <w:rsid w:val="00761BB8"/>
    <w:rsid w:val="007C29F6"/>
    <w:rsid w:val="007D2B16"/>
    <w:rsid w:val="00800266"/>
    <w:rsid w:val="0087116F"/>
    <w:rsid w:val="00887EC0"/>
    <w:rsid w:val="0089400F"/>
    <w:rsid w:val="008B6FB3"/>
    <w:rsid w:val="008D319B"/>
    <w:rsid w:val="00956FF4"/>
    <w:rsid w:val="00994359"/>
    <w:rsid w:val="00A04DE0"/>
    <w:rsid w:val="00A8017C"/>
    <w:rsid w:val="00A80C09"/>
    <w:rsid w:val="00AA379E"/>
    <w:rsid w:val="00AB1869"/>
    <w:rsid w:val="00AC42DF"/>
    <w:rsid w:val="00B24B8E"/>
    <w:rsid w:val="00B43BB6"/>
    <w:rsid w:val="00B600D0"/>
    <w:rsid w:val="00BA3902"/>
    <w:rsid w:val="00C46D10"/>
    <w:rsid w:val="00C514FF"/>
    <w:rsid w:val="00CA07B5"/>
    <w:rsid w:val="00CB513E"/>
    <w:rsid w:val="00D413EF"/>
    <w:rsid w:val="00EA2754"/>
    <w:rsid w:val="00F01629"/>
    <w:rsid w:val="00F21FF9"/>
    <w:rsid w:val="00FB19AF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3A90EE46-ED55-4985-83EA-DCE0EFCCFABA}"/>
</file>

<file path=customXml/itemProps2.xml><?xml version="1.0" encoding="utf-8"?>
<ds:datastoreItem xmlns:ds="http://schemas.openxmlformats.org/officeDocument/2006/customXml" ds:itemID="{9F296982-00FB-4AFE-ADF0-574B674A1376}"/>
</file>

<file path=customXml/itemProps3.xml><?xml version="1.0" encoding="utf-8"?>
<ds:datastoreItem xmlns:ds="http://schemas.openxmlformats.org/officeDocument/2006/customXml" ds:itemID="{19365161-00BA-4FF5-85B7-DBEE91FAAB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562</Words>
  <Characters>3210</Characters>
  <Application>Microsoft Office Word</Application>
  <DocSecurity>0</DocSecurity>
  <Lines>26</Lines>
  <Paragraphs>7</Paragraphs>
  <ScaleCrop>false</ScaleCrop>
  <Company>Cengage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8</cp:revision>
  <dcterms:created xsi:type="dcterms:W3CDTF">2024-07-31T06:36:00Z</dcterms:created>
  <dcterms:modified xsi:type="dcterms:W3CDTF">2024-07-31T10:50:00Z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